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5C" w:rsidRDefault="00BB255C" w:rsidP="00BB255C">
      <w:pPr>
        <w:pStyle w:val="Heading1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CORE DOMAIN AREA CHECKLIST</w:t>
      </w:r>
    </w:p>
    <w:p w:rsidR="00BB255C" w:rsidRDefault="00BB255C" w:rsidP="00BB255C">
      <w:pPr>
        <w:jc w:val="center"/>
        <w:rPr>
          <w:b/>
          <w:bCs/>
        </w:rPr>
      </w:pPr>
      <w:r>
        <w:rPr>
          <w:b/>
          <w:bCs/>
        </w:rPr>
        <w:t>(Complete only for Category 2 applicants only)</w:t>
      </w:r>
    </w:p>
    <w:p w:rsidR="00BB255C" w:rsidRDefault="00BB255C" w:rsidP="00BB255C"/>
    <w:p w:rsidR="00BB255C" w:rsidRDefault="00BB255C" w:rsidP="00BB255C">
      <w:r>
        <w:t xml:space="preserve">The CLVT practice supervisor must complete this checklist to verify that the intern possesses knowledge of the LVT core domain areas.  Please place an </w:t>
      </w:r>
      <w:r>
        <w:rPr>
          <w:b/>
          <w:bCs/>
        </w:rPr>
        <w:t>X</w:t>
      </w:r>
      <w:r>
        <w:t xml:space="preserve"> under “yes” or “no” to indicate whether or not the intern has knowledge of the respective core domain area.</w:t>
      </w:r>
    </w:p>
    <w:p w:rsidR="00BB255C" w:rsidRDefault="00BB255C" w:rsidP="00BB255C">
      <w:pPr>
        <w:ind w:left="720"/>
      </w:pPr>
    </w:p>
    <w:p w:rsidR="00BB255C" w:rsidRDefault="00BB255C" w:rsidP="00BB255C">
      <w:pPr>
        <w:ind w:left="720" w:hanging="720"/>
      </w:pPr>
      <w:r>
        <w:rPr>
          <w:b/>
          <w:bCs/>
        </w:rPr>
        <w:t>Intern’s Name</w:t>
      </w:r>
      <w:r>
        <w:t xml:space="preserve">: ______________________________________________________________ </w:t>
      </w:r>
    </w:p>
    <w:p w:rsidR="00BB255C" w:rsidRDefault="00BB255C" w:rsidP="00BB255C">
      <w:pPr>
        <w:ind w:left="720"/>
      </w:pPr>
    </w:p>
    <w:p w:rsidR="00BB255C" w:rsidRDefault="00BB255C" w:rsidP="00BB255C">
      <w:pPr>
        <w:ind w:left="2880" w:firstLine="720"/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YES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NO</w:t>
      </w:r>
    </w:p>
    <w:p w:rsidR="00BB255C" w:rsidRDefault="00BB255C" w:rsidP="00BB255C"/>
    <w:p w:rsidR="00BB255C" w:rsidRDefault="00BB255C" w:rsidP="00BB255C">
      <w:pPr>
        <w:rPr>
          <w:b/>
        </w:rPr>
      </w:pPr>
      <w:r>
        <w:rPr>
          <w:b/>
        </w:rPr>
        <w:t xml:space="preserve">Knowledge of the visual system </w:t>
      </w:r>
    </w:p>
    <w:p w:rsidR="00BB255C" w:rsidRDefault="00BB255C" w:rsidP="00BB255C"/>
    <w:p w:rsidR="00BB255C" w:rsidRDefault="00BB255C" w:rsidP="00BB255C">
      <w:r>
        <w:t>1.</w:t>
      </w:r>
      <w:r>
        <w:tab/>
        <w:t xml:space="preserve">Know the visual system (oculomotor system, </w:t>
      </w:r>
    </w:p>
    <w:p w:rsidR="00BB255C" w:rsidRDefault="00BB255C" w:rsidP="00BB255C">
      <w:r>
        <w:tab/>
      </w:r>
      <w:proofErr w:type="gramStart"/>
      <w:r>
        <w:t>eye</w:t>
      </w:r>
      <w:proofErr w:type="gramEnd"/>
      <w:r>
        <w:t>, optic pathway, and brain)</w:t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</w:r>
      <w:r>
        <w:tab/>
        <w:t>_____</w:t>
      </w:r>
    </w:p>
    <w:p w:rsidR="00BB255C" w:rsidRDefault="00BB255C" w:rsidP="00BB255C"/>
    <w:p w:rsidR="00BB255C" w:rsidRDefault="00BB255C" w:rsidP="00BB255C">
      <w:r>
        <w:t>2.</w:t>
      </w:r>
      <w:r>
        <w:tab/>
        <w:t>Know eye conditions and their implications.</w:t>
      </w:r>
      <w:r>
        <w:tab/>
      </w:r>
      <w:r>
        <w:tab/>
      </w:r>
      <w:r>
        <w:tab/>
      </w:r>
      <w:r>
        <w:tab/>
        <w:t>_____</w:t>
      </w:r>
      <w:r>
        <w:tab/>
      </w:r>
      <w:r>
        <w:tab/>
        <w:t>_____</w:t>
      </w:r>
      <w:r>
        <w:tab/>
      </w:r>
    </w:p>
    <w:p w:rsidR="00BB255C" w:rsidRDefault="00BB255C" w:rsidP="00BB255C"/>
    <w:p w:rsidR="00BB255C" w:rsidRDefault="00BB255C" w:rsidP="00BB255C">
      <w:pPr>
        <w:rPr>
          <w:b/>
        </w:rPr>
      </w:pPr>
    </w:p>
    <w:p w:rsidR="00BB255C" w:rsidRDefault="00BB255C" w:rsidP="00BB255C">
      <w:pPr>
        <w:rPr>
          <w:b/>
        </w:rPr>
      </w:pPr>
      <w:r>
        <w:rPr>
          <w:b/>
        </w:rPr>
        <w:t xml:space="preserve">Knowledge of the impact of disease, trauma &amp; aging on visual </w:t>
      </w:r>
    </w:p>
    <w:p w:rsidR="00BB255C" w:rsidRDefault="00BB255C" w:rsidP="00BB255C">
      <w:pPr>
        <w:rPr>
          <w:b/>
        </w:rPr>
      </w:pPr>
      <w:proofErr w:type="gramStart"/>
      <w:r>
        <w:rPr>
          <w:b/>
        </w:rPr>
        <w:t>system</w:t>
      </w:r>
      <w:proofErr w:type="gramEnd"/>
    </w:p>
    <w:p w:rsidR="00BB255C" w:rsidRDefault="00BB255C" w:rsidP="00BB255C"/>
    <w:p w:rsidR="00BB255C" w:rsidRDefault="00BB255C" w:rsidP="00BB255C">
      <w:r>
        <w:t>1.</w:t>
      </w:r>
      <w:r>
        <w:tab/>
        <w:t xml:space="preserve">Know normal changes in vision with aging, such as </w:t>
      </w:r>
    </w:p>
    <w:p w:rsidR="00BB255C" w:rsidRDefault="00BB255C" w:rsidP="00BB255C">
      <w:r>
        <w:tab/>
      </w:r>
      <w:proofErr w:type="gramStart"/>
      <w:r>
        <w:t>changes</w:t>
      </w:r>
      <w:proofErr w:type="gramEnd"/>
      <w:r>
        <w:t xml:space="preserve"> in the lens, pupil size, light/dark adaptation, </w:t>
      </w:r>
    </w:p>
    <w:p w:rsidR="00BB255C" w:rsidRDefault="00BB255C" w:rsidP="00BB255C">
      <w:r>
        <w:tab/>
      </w:r>
      <w:proofErr w:type="gramStart"/>
      <w:r>
        <w:t>and</w:t>
      </w:r>
      <w:proofErr w:type="gramEnd"/>
      <w:r>
        <w:t xml:space="preserve"> glare sensitivity.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</w:r>
      <w:r>
        <w:tab/>
        <w:t>_____</w:t>
      </w:r>
    </w:p>
    <w:p w:rsidR="00BB255C" w:rsidRDefault="00BB255C" w:rsidP="00BB255C">
      <w:r>
        <w:t>2.</w:t>
      </w:r>
      <w:r>
        <w:tab/>
        <w:t xml:space="preserve">Know visual and non-visual effects of other medical </w:t>
      </w:r>
    </w:p>
    <w:p w:rsidR="00BB255C" w:rsidRDefault="00BB255C" w:rsidP="00BB255C">
      <w:r>
        <w:tab/>
      </w:r>
      <w:proofErr w:type="gramStart"/>
      <w:r>
        <w:t>conditions</w:t>
      </w:r>
      <w:proofErr w:type="gramEnd"/>
      <w:r>
        <w:t xml:space="preserve"> such as diabetes, head injury, multiple sclerosis, </w:t>
      </w:r>
    </w:p>
    <w:p w:rsidR="00BB255C" w:rsidRDefault="00BB255C" w:rsidP="00BB255C">
      <w:r>
        <w:tab/>
      </w:r>
      <w:proofErr w:type="gramStart"/>
      <w:r>
        <w:t>cerebral</w:t>
      </w:r>
      <w:proofErr w:type="gramEnd"/>
      <w:r>
        <w:t xml:space="preserve"> palsy or Parkinson’s on vision rehabilitation. </w:t>
      </w:r>
      <w:r>
        <w:tab/>
      </w:r>
      <w:r>
        <w:tab/>
        <w:t>_____</w:t>
      </w:r>
      <w:r>
        <w:tab/>
      </w:r>
      <w:r>
        <w:tab/>
        <w:t>_____</w:t>
      </w:r>
    </w:p>
    <w:p w:rsidR="00BB255C" w:rsidRDefault="00BB255C" w:rsidP="00BB255C">
      <w:r>
        <w:t>3.</w:t>
      </w:r>
      <w:r>
        <w:tab/>
        <w:t>Know psychosocial consequences of vision impairment.</w:t>
      </w:r>
    </w:p>
    <w:p w:rsidR="00BB255C" w:rsidRDefault="00BB255C" w:rsidP="00BB255C"/>
    <w:p w:rsidR="00BB255C" w:rsidRDefault="00BB255C" w:rsidP="00BB255C">
      <w:pPr>
        <w:rPr>
          <w:b/>
        </w:rPr>
      </w:pPr>
    </w:p>
    <w:p w:rsidR="00BB255C" w:rsidRDefault="00BB255C" w:rsidP="00BB255C">
      <w:pPr>
        <w:rPr>
          <w:b/>
        </w:rPr>
      </w:pPr>
      <w:r>
        <w:rPr>
          <w:b/>
        </w:rPr>
        <w:t xml:space="preserve">Knowledge of optical and non-optical equipment and </w:t>
      </w:r>
    </w:p>
    <w:p w:rsidR="00BB255C" w:rsidRDefault="00BB255C" w:rsidP="00BB255C">
      <w:pPr>
        <w:rPr>
          <w:b/>
        </w:rPr>
      </w:pPr>
      <w:proofErr w:type="gramStart"/>
      <w:r>
        <w:rPr>
          <w:b/>
        </w:rPr>
        <w:t>intervention</w:t>
      </w:r>
      <w:proofErr w:type="gramEnd"/>
      <w:r>
        <w:rPr>
          <w:b/>
        </w:rPr>
        <w:t xml:space="preserve"> strategies</w:t>
      </w:r>
    </w:p>
    <w:p w:rsidR="00BB255C" w:rsidRDefault="00BB255C" w:rsidP="00BB255C"/>
    <w:p w:rsidR="00BB255C" w:rsidRDefault="00BB255C" w:rsidP="00BB255C">
      <w:r>
        <w:t>1.</w:t>
      </w:r>
      <w:r>
        <w:tab/>
        <w:t xml:space="preserve">Know and use principles of optics including implications </w:t>
      </w:r>
    </w:p>
    <w:p w:rsidR="00BB255C" w:rsidRDefault="00BB255C" w:rsidP="00BB255C">
      <w:r>
        <w:tab/>
      </w:r>
      <w:proofErr w:type="gramStart"/>
      <w:r>
        <w:t>of</w:t>
      </w:r>
      <w:proofErr w:type="gramEnd"/>
      <w:r>
        <w:t xml:space="preserve"> refractive errors, effects of lenses on magnification, effects </w:t>
      </w:r>
    </w:p>
    <w:p w:rsidR="00BB255C" w:rsidRDefault="00BB255C" w:rsidP="00BB255C">
      <w:r>
        <w:tab/>
      </w:r>
      <w:proofErr w:type="gramStart"/>
      <w:r>
        <w:t>of</w:t>
      </w:r>
      <w:proofErr w:type="gramEnd"/>
      <w:r>
        <w:t xml:space="preserve"> prisms, and the different definitions of magnification.</w:t>
      </w:r>
      <w:r>
        <w:tab/>
      </w:r>
      <w:r>
        <w:tab/>
        <w:t>_____</w:t>
      </w:r>
      <w:r>
        <w:tab/>
      </w:r>
      <w:r>
        <w:tab/>
        <w:t>_____</w:t>
      </w:r>
    </w:p>
    <w:p w:rsidR="00BB255C" w:rsidRDefault="00BB255C" w:rsidP="00BB255C"/>
    <w:p w:rsidR="00BB255C" w:rsidRDefault="00BB255C" w:rsidP="00BB255C">
      <w:r>
        <w:t>2.</w:t>
      </w:r>
      <w:r>
        <w:tab/>
        <w:t>Know clinical rationales for prescription of optical devices.</w:t>
      </w:r>
      <w:r>
        <w:tab/>
      </w:r>
      <w:r>
        <w:tab/>
        <w:t>_____</w:t>
      </w:r>
      <w:r>
        <w:tab/>
      </w:r>
      <w:r>
        <w:tab/>
        <w:t>_____</w:t>
      </w:r>
    </w:p>
    <w:p w:rsidR="00BB255C" w:rsidRDefault="00BB255C" w:rsidP="00BB255C"/>
    <w:p w:rsidR="00BB255C" w:rsidRDefault="00BB255C" w:rsidP="00BB255C">
      <w:r>
        <w:t>3.</w:t>
      </w:r>
      <w:r>
        <w:tab/>
        <w:t xml:space="preserve">Know optical devices used for near tasks including </w:t>
      </w:r>
    </w:p>
    <w:p w:rsidR="00BB255C" w:rsidRDefault="00BB255C" w:rsidP="00BB255C">
      <w:r>
        <w:tab/>
      </w:r>
      <w:proofErr w:type="gramStart"/>
      <w:r>
        <w:t>magnification</w:t>
      </w:r>
      <w:proofErr w:type="gramEnd"/>
      <w:r>
        <w:t xml:space="preserve"> and optical specifications, advantages and </w:t>
      </w:r>
    </w:p>
    <w:p w:rsidR="00BB255C" w:rsidRDefault="00BB255C" w:rsidP="00BB255C">
      <w:r>
        <w:tab/>
      </w:r>
      <w:proofErr w:type="gramStart"/>
      <w:r>
        <w:t>limitations</w:t>
      </w:r>
      <w:proofErr w:type="gramEnd"/>
      <w:r>
        <w:t xml:space="preserve">, positioning requirements, appropriate visual </w:t>
      </w:r>
    </w:p>
    <w:p w:rsidR="00BB255C" w:rsidRDefault="00BB255C" w:rsidP="00BB255C">
      <w:r>
        <w:tab/>
      </w:r>
      <w:proofErr w:type="gramStart"/>
      <w:r>
        <w:t>skills</w:t>
      </w:r>
      <w:proofErr w:type="gramEnd"/>
      <w:r>
        <w:t>, and care and maintenance.</w:t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</w:r>
      <w:r>
        <w:tab/>
        <w:t>_____</w:t>
      </w:r>
    </w:p>
    <w:p w:rsidR="00BB255C" w:rsidRDefault="00BB255C" w:rsidP="00BB255C"/>
    <w:p w:rsidR="00BB255C" w:rsidRDefault="00BB255C" w:rsidP="00BB255C"/>
    <w:p w:rsidR="00BB255C" w:rsidRDefault="00BB255C" w:rsidP="00BB255C">
      <w:r>
        <w:lastRenderedPageBreak/>
        <w:t>4.</w:t>
      </w:r>
      <w:r>
        <w:tab/>
        <w:t xml:space="preserve">Know optical devices used for intermediate tasks, </w:t>
      </w:r>
    </w:p>
    <w:p w:rsidR="00BB255C" w:rsidRDefault="00BB255C" w:rsidP="00BB255C">
      <w:r>
        <w:tab/>
      </w:r>
      <w:proofErr w:type="gramStart"/>
      <w:r>
        <w:t>magnification</w:t>
      </w:r>
      <w:proofErr w:type="gramEnd"/>
      <w:r>
        <w:t xml:space="preserve"> specifications, including advantages and </w:t>
      </w:r>
    </w:p>
    <w:p w:rsidR="00BB255C" w:rsidRDefault="00BB255C" w:rsidP="00BB255C">
      <w:r>
        <w:tab/>
      </w:r>
      <w:proofErr w:type="gramStart"/>
      <w:r>
        <w:t>limitations</w:t>
      </w:r>
      <w:proofErr w:type="gramEnd"/>
      <w:r>
        <w:t>, appropriate visual skills, and care and maintenance.</w:t>
      </w:r>
      <w:r>
        <w:tab/>
        <w:t>_____</w:t>
      </w:r>
      <w:r>
        <w:tab/>
      </w:r>
      <w:r>
        <w:tab/>
        <w:t>_____</w:t>
      </w:r>
    </w:p>
    <w:p w:rsidR="00BB255C" w:rsidRDefault="00BB255C" w:rsidP="00BB255C"/>
    <w:p w:rsidR="00BB255C" w:rsidRDefault="00BB255C" w:rsidP="00BB255C">
      <w:r>
        <w:t>5.</w:t>
      </w:r>
      <w:r>
        <w:tab/>
        <w:t xml:space="preserve">Know optical devices for distance tasks including </w:t>
      </w:r>
    </w:p>
    <w:p w:rsidR="00BB255C" w:rsidRDefault="00BB255C" w:rsidP="00BB255C">
      <w:r>
        <w:tab/>
      </w:r>
      <w:proofErr w:type="gramStart"/>
      <w:r>
        <w:t>magnification</w:t>
      </w:r>
      <w:proofErr w:type="gramEnd"/>
      <w:r>
        <w:t xml:space="preserve"> specification, advantages and limitations, </w:t>
      </w:r>
    </w:p>
    <w:p w:rsidR="00BB255C" w:rsidRDefault="00BB255C" w:rsidP="00BB255C">
      <w:r>
        <w:tab/>
      </w:r>
      <w:proofErr w:type="gramStart"/>
      <w:r>
        <w:t>appropriate</w:t>
      </w:r>
      <w:proofErr w:type="gramEnd"/>
      <w:r>
        <w:t xml:space="preserve"> visual skills, and care and maintenance.</w:t>
      </w:r>
      <w:r>
        <w:tab/>
      </w:r>
      <w:r>
        <w:tab/>
      </w:r>
      <w:r>
        <w:tab/>
        <w:t>_____</w:t>
      </w:r>
      <w:r>
        <w:tab/>
      </w:r>
      <w:r>
        <w:tab/>
        <w:t>_____</w:t>
      </w:r>
    </w:p>
    <w:p w:rsidR="00BB255C" w:rsidRDefault="00BB255C" w:rsidP="00BB255C"/>
    <w:p w:rsidR="00BB255C" w:rsidRDefault="00BB255C" w:rsidP="00BB255C">
      <w:r>
        <w:t>6.</w:t>
      </w:r>
      <w:r>
        <w:tab/>
        <w:t>Know field expansion devices.</w:t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</w:r>
      <w:r>
        <w:tab/>
        <w:t>_____</w:t>
      </w:r>
    </w:p>
    <w:p w:rsidR="00BB255C" w:rsidRDefault="00BB255C" w:rsidP="00BB255C"/>
    <w:p w:rsidR="00BB255C" w:rsidRDefault="00BB255C" w:rsidP="00BB255C">
      <w:r>
        <w:t>7</w:t>
      </w:r>
      <w:r>
        <w:tab/>
        <w:t xml:space="preserve">Know non-optical and electronic, computer based devices for </w:t>
      </w:r>
    </w:p>
    <w:p w:rsidR="00BB255C" w:rsidRDefault="00BB255C" w:rsidP="00BB255C">
      <w:r>
        <w:tab/>
      </w:r>
      <w:proofErr w:type="gramStart"/>
      <w:r>
        <w:t>magnification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</w:r>
      <w:r>
        <w:tab/>
        <w:t>_____</w:t>
      </w:r>
    </w:p>
    <w:p w:rsidR="00BB255C" w:rsidRDefault="00BB255C" w:rsidP="00BB255C"/>
    <w:p w:rsidR="00BB255C" w:rsidRDefault="00BB255C" w:rsidP="00BB255C">
      <w:r>
        <w:t>8.</w:t>
      </w:r>
      <w:r>
        <w:tab/>
        <w:t xml:space="preserve">Know optical and non-optical devices for lighting and glare </w:t>
      </w:r>
    </w:p>
    <w:p w:rsidR="00BB255C" w:rsidRDefault="00BB255C" w:rsidP="00BB255C">
      <w:r>
        <w:tab/>
      </w:r>
      <w:proofErr w:type="gramStart"/>
      <w:r>
        <w:t>control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</w:r>
      <w:r>
        <w:tab/>
        <w:t>_____</w:t>
      </w:r>
    </w:p>
    <w:p w:rsidR="00BB255C" w:rsidRDefault="00BB255C" w:rsidP="00BB255C">
      <w:r>
        <w:t xml:space="preserve"> </w:t>
      </w:r>
    </w:p>
    <w:p w:rsidR="00BB255C" w:rsidRDefault="00BB255C" w:rsidP="00BB255C">
      <w:r>
        <w:t>9.</w:t>
      </w:r>
      <w:r>
        <w:tab/>
        <w:t xml:space="preserve">Know non-optical devices for activities of daily living, leisure </w:t>
      </w:r>
    </w:p>
    <w:p w:rsidR="00BB255C" w:rsidRDefault="00BB255C" w:rsidP="00BB255C">
      <w:r>
        <w:tab/>
      </w:r>
      <w:proofErr w:type="gramStart"/>
      <w:r>
        <w:t>skills</w:t>
      </w:r>
      <w:proofErr w:type="gramEnd"/>
      <w:r>
        <w:t>, educational and vocational activities.</w:t>
      </w:r>
      <w:r>
        <w:tab/>
      </w:r>
      <w:r>
        <w:tab/>
      </w:r>
      <w:r>
        <w:tab/>
      </w:r>
      <w:r>
        <w:tab/>
        <w:t>_____</w:t>
      </w:r>
      <w:r>
        <w:tab/>
      </w:r>
      <w:r>
        <w:tab/>
        <w:t>_____</w:t>
      </w:r>
    </w:p>
    <w:p w:rsidR="00BB255C" w:rsidRDefault="00BB255C" w:rsidP="00BB255C"/>
    <w:p w:rsidR="00BB255C" w:rsidRDefault="00BB255C" w:rsidP="00BB255C">
      <w:r>
        <w:t>10.</w:t>
      </w:r>
      <w:r>
        <w:tab/>
        <w:t xml:space="preserve">Know other options including text–to-speech systems for </w:t>
      </w:r>
    </w:p>
    <w:p w:rsidR="00BB255C" w:rsidRDefault="00BB255C" w:rsidP="00BB255C">
      <w:r>
        <w:tab/>
      </w:r>
      <w:proofErr w:type="gramStart"/>
      <w:r>
        <w:t>reading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</w:r>
      <w:r>
        <w:tab/>
        <w:t>_____</w:t>
      </w:r>
    </w:p>
    <w:p w:rsidR="00BB255C" w:rsidRDefault="00BB255C" w:rsidP="00BB255C"/>
    <w:p w:rsidR="00BB255C" w:rsidRDefault="00BB255C" w:rsidP="00BB255C">
      <w:pPr>
        <w:rPr>
          <w:b/>
        </w:rPr>
      </w:pPr>
    </w:p>
    <w:p w:rsidR="00BB255C" w:rsidRDefault="00BB255C" w:rsidP="00BB255C">
      <w:pPr>
        <w:rPr>
          <w:b/>
        </w:rPr>
      </w:pPr>
      <w:r>
        <w:rPr>
          <w:b/>
        </w:rPr>
        <w:t>Knowledge of the referred consumer</w:t>
      </w:r>
    </w:p>
    <w:p w:rsidR="00BB255C" w:rsidRDefault="00BB255C" w:rsidP="00BB255C"/>
    <w:p w:rsidR="00BB255C" w:rsidRDefault="00BB255C" w:rsidP="00BB255C">
      <w:r>
        <w:t>1.</w:t>
      </w:r>
      <w:r>
        <w:tab/>
        <w:t xml:space="preserve">Know normal human development across the life span </w:t>
      </w:r>
    </w:p>
    <w:p w:rsidR="00BB255C" w:rsidRDefault="00BB255C" w:rsidP="00BB255C">
      <w:r>
        <w:tab/>
        <w:t>(</w:t>
      </w:r>
      <w:proofErr w:type="gramStart"/>
      <w:r>
        <w:t>visual</w:t>
      </w:r>
      <w:proofErr w:type="gramEnd"/>
      <w:r>
        <w:t xml:space="preserve"> development from birth, major physiological, motor, </w:t>
      </w:r>
    </w:p>
    <w:p w:rsidR="00BB255C" w:rsidRDefault="00BB255C" w:rsidP="00BB255C">
      <w:r>
        <w:tab/>
      </w:r>
      <w:proofErr w:type="gramStart"/>
      <w:r>
        <w:t>cognitive</w:t>
      </w:r>
      <w:proofErr w:type="gramEnd"/>
      <w:r>
        <w:t>, and sensory changes, and their implications).</w:t>
      </w:r>
      <w:r>
        <w:tab/>
      </w:r>
      <w:r>
        <w:tab/>
        <w:t>_____</w:t>
      </w:r>
      <w:r>
        <w:tab/>
      </w:r>
      <w:r>
        <w:tab/>
        <w:t>_____</w:t>
      </w:r>
    </w:p>
    <w:p w:rsidR="00BB255C" w:rsidRDefault="00BB255C" w:rsidP="00BB255C"/>
    <w:p w:rsidR="00BB255C" w:rsidRDefault="00BB255C" w:rsidP="00BB255C">
      <w:pPr>
        <w:rPr>
          <w:b/>
        </w:rPr>
      </w:pPr>
    </w:p>
    <w:p w:rsidR="00BB255C" w:rsidRDefault="00BB255C" w:rsidP="00BB255C">
      <w:pPr>
        <w:rPr>
          <w:b/>
        </w:rPr>
      </w:pPr>
      <w:r>
        <w:rPr>
          <w:b/>
        </w:rPr>
        <w:t>Knowledge of components of low vision evaluation</w:t>
      </w:r>
    </w:p>
    <w:p w:rsidR="00BB255C" w:rsidRDefault="00BB255C" w:rsidP="00BB255C"/>
    <w:p w:rsidR="00BB255C" w:rsidRDefault="00BB255C" w:rsidP="00BB255C">
      <w:r>
        <w:t>1.</w:t>
      </w:r>
      <w:r>
        <w:tab/>
        <w:t xml:space="preserve">Review and interpret vision reports including abbreviations </w:t>
      </w:r>
    </w:p>
    <w:p w:rsidR="00BB255C" w:rsidRDefault="00BB255C" w:rsidP="00BB255C">
      <w:r>
        <w:tab/>
      </w:r>
      <w:proofErr w:type="gramStart"/>
      <w:r>
        <w:t>and</w:t>
      </w:r>
      <w:proofErr w:type="gramEnd"/>
      <w:r>
        <w:t xml:space="preserve"> notations that describe pathology, visual functioning, </w:t>
      </w:r>
    </w:p>
    <w:p w:rsidR="00BB255C" w:rsidRDefault="00BB255C" w:rsidP="00BB255C">
      <w:r>
        <w:tab/>
      </w:r>
      <w:proofErr w:type="gramStart"/>
      <w:r>
        <w:t>and</w:t>
      </w:r>
      <w:proofErr w:type="gramEnd"/>
      <w:r>
        <w:t xml:space="preserve"> refractive error.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</w:r>
      <w:r>
        <w:tab/>
        <w:t>_____</w:t>
      </w:r>
    </w:p>
    <w:p w:rsidR="00BB255C" w:rsidRDefault="00BB255C" w:rsidP="00BB255C"/>
    <w:p w:rsidR="00BB255C" w:rsidRDefault="00BB255C" w:rsidP="00BB255C">
      <w:r>
        <w:t>2.</w:t>
      </w:r>
      <w:r>
        <w:tab/>
        <w:t xml:space="preserve">Know tools and techniques for evaluating the visual function </w:t>
      </w:r>
    </w:p>
    <w:p w:rsidR="00BB255C" w:rsidRDefault="00BB255C" w:rsidP="00BB255C">
      <w:r>
        <w:tab/>
      </w:r>
      <w:proofErr w:type="gramStart"/>
      <w:r>
        <w:t>of</w:t>
      </w:r>
      <w:proofErr w:type="gramEnd"/>
      <w:r>
        <w:t xml:space="preserve"> consumers who have differing cognitive and linguistic </w:t>
      </w:r>
    </w:p>
    <w:p w:rsidR="00BB255C" w:rsidRDefault="00BB255C" w:rsidP="00BB255C">
      <w:r>
        <w:tab/>
      </w:r>
      <w:proofErr w:type="gramStart"/>
      <w:r>
        <w:t>abilities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</w:r>
      <w:r>
        <w:tab/>
        <w:t>_____</w:t>
      </w:r>
    </w:p>
    <w:p w:rsidR="00BB255C" w:rsidRDefault="00BB255C" w:rsidP="00BB255C"/>
    <w:p w:rsidR="00BB255C" w:rsidRDefault="00BB255C" w:rsidP="00BB255C">
      <w:r>
        <w:t>3.</w:t>
      </w:r>
      <w:r>
        <w:tab/>
        <w:t xml:space="preserve">Know tools, techniques, and notations for evaluating functional </w:t>
      </w:r>
    </w:p>
    <w:p w:rsidR="00BB255C" w:rsidRDefault="00BB255C" w:rsidP="00BB255C">
      <w:r>
        <w:tab/>
      </w:r>
      <w:proofErr w:type="gramStart"/>
      <w:r>
        <w:t>visual</w:t>
      </w:r>
      <w:proofErr w:type="gramEnd"/>
      <w:r>
        <w:t xml:space="preserve"> acuities, interpreting results, and integrating results into </w:t>
      </w:r>
    </w:p>
    <w:p w:rsidR="00BB255C" w:rsidRDefault="00BB255C" w:rsidP="00BB255C">
      <w:r>
        <w:tab/>
      </w:r>
      <w:proofErr w:type="gramStart"/>
      <w:r>
        <w:t>treatment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  </w:t>
      </w:r>
      <w:r>
        <w:tab/>
        <w:t>_____</w:t>
      </w:r>
    </w:p>
    <w:p w:rsidR="00BB255C" w:rsidRDefault="00BB255C" w:rsidP="00BB255C"/>
    <w:p w:rsidR="00BB255C" w:rsidRDefault="00BB255C" w:rsidP="00BB255C">
      <w:r>
        <w:t>4.</w:t>
      </w:r>
      <w:r>
        <w:tab/>
        <w:t xml:space="preserve">Know tools and techniques for evaluating functional visual </w:t>
      </w:r>
    </w:p>
    <w:p w:rsidR="00BB255C" w:rsidRDefault="00BB255C" w:rsidP="00BB255C">
      <w:r>
        <w:tab/>
      </w:r>
      <w:proofErr w:type="gramStart"/>
      <w:r>
        <w:t>fields</w:t>
      </w:r>
      <w:proofErr w:type="gramEnd"/>
      <w:r>
        <w:t>, interpreting results, and integrating results into treatment.</w:t>
      </w:r>
      <w:r>
        <w:tab/>
        <w:t>_____</w:t>
      </w:r>
      <w:r>
        <w:tab/>
      </w:r>
      <w:r>
        <w:tab/>
        <w:t>_____</w:t>
      </w:r>
    </w:p>
    <w:p w:rsidR="00BB255C" w:rsidRDefault="00BB255C" w:rsidP="00BB255C"/>
    <w:p w:rsidR="00BB255C" w:rsidRDefault="00BB255C" w:rsidP="00BB255C">
      <w:r>
        <w:t>5.</w:t>
      </w:r>
      <w:r>
        <w:tab/>
        <w:t xml:space="preserve">Know tools and techniques for evaluating contrast sensitivity </w:t>
      </w:r>
    </w:p>
    <w:p w:rsidR="00BB255C" w:rsidRDefault="00BB255C" w:rsidP="00BB255C">
      <w:r>
        <w:tab/>
      </w:r>
      <w:proofErr w:type="gramStart"/>
      <w:r>
        <w:t>function</w:t>
      </w:r>
      <w:proofErr w:type="gramEnd"/>
      <w:r>
        <w:t xml:space="preserve">, interpreting results, and integrating results into </w:t>
      </w:r>
    </w:p>
    <w:p w:rsidR="00BB255C" w:rsidRDefault="00BB255C" w:rsidP="00BB255C">
      <w:r>
        <w:tab/>
      </w:r>
      <w:proofErr w:type="gramStart"/>
      <w:r>
        <w:t>treatment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</w:r>
      <w:r>
        <w:tab/>
        <w:t>_____</w:t>
      </w:r>
    </w:p>
    <w:p w:rsidR="00BB255C" w:rsidRDefault="00BB255C" w:rsidP="00BB255C">
      <w:r>
        <w:tab/>
      </w:r>
    </w:p>
    <w:p w:rsidR="00BB255C" w:rsidRDefault="00BB255C" w:rsidP="00BB255C">
      <w:r>
        <w:t>6.</w:t>
      </w:r>
      <w:r>
        <w:tab/>
        <w:t xml:space="preserve">Know techniques for observing, evaluating, &amp; interpreting </w:t>
      </w:r>
    </w:p>
    <w:p w:rsidR="00BB255C" w:rsidRDefault="00BB255C" w:rsidP="00BB255C"/>
    <w:p w:rsidR="00BB255C" w:rsidRDefault="00BB255C" w:rsidP="00BB255C">
      <w:r>
        <w:tab/>
      </w:r>
      <w:proofErr w:type="gramStart"/>
      <w:r>
        <w:t>performance</w:t>
      </w:r>
      <w:proofErr w:type="gramEnd"/>
      <w:r>
        <w:t xml:space="preserve"> of ocular motor skills, use of Preferred Retinal </w:t>
      </w:r>
    </w:p>
    <w:p w:rsidR="00BB255C" w:rsidRDefault="00BB255C" w:rsidP="00BB255C">
      <w:r>
        <w:tab/>
      </w:r>
      <w:proofErr w:type="gramStart"/>
      <w:r>
        <w:t>Locus and light/dark adaptation.</w:t>
      </w:r>
      <w:proofErr w:type="gramEnd"/>
      <w:r>
        <w:tab/>
      </w:r>
      <w:r>
        <w:tab/>
      </w:r>
      <w:r>
        <w:tab/>
      </w:r>
      <w:r>
        <w:tab/>
      </w:r>
      <w:r>
        <w:tab/>
        <w:t>_____</w:t>
      </w:r>
      <w:r>
        <w:tab/>
      </w:r>
      <w:r>
        <w:tab/>
        <w:t>_____</w:t>
      </w:r>
    </w:p>
    <w:p w:rsidR="00BB255C" w:rsidRDefault="00BB255C" w:rsidP="00BB255C"/>
    <w:p w:rsidR="00BB255C" w:rsidRDefault="00BB255C" w:rsidP="00BB255C">
      <w:r>
        <w:t>7.</w:t>
      </w:r>
      <w:r>
        <w:tab/>
        <w:t xml:space="preserve">Evaluate environment (school, work, and home) including </w:t>
      </w:r>
    </w:p>
    <w:p w:rsidR="00BB255C" w:rsidRDefault="00BB255C" w:rsidP="00BB255C">
      <w:r>
        <w:tab/>
      </w:r>
      <w:proofErr w:type="gramStart"/>
      <w:r>
        <w:t>lighting</w:t>
      </w:r>
      <w:proofErr w:type="gramEnd"/>
      <w:r>
        <w:t xml:space="preserve">, glare, visual clutter and impact on visual function, </w:t>
      </w:r>
    </w:p>
    <w:p w:rsidR="00BB255C" w:rsidRDefault="00BB255C" w:rsidP="00BB255C">
      <w:r>
        <w:tab/>
      </w:r>
      <w:proofErr w:type="gramStart"/>
      <w:r>
        <w:t>and</w:t>
      </w:r>
      <w:proofErr w:type="gramEnd"/>
      <w:r>
        <w:t xml:space="preserve"> ergonomics.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</w:r>
      <w:r>
        <w:tab/>
        <w:t>_____</w:t>
      </w:r>
    </w:p>
    <w:p w:rsidR="00BB255C" w:rsidRDefault="00BB255C" w:rsidP="00BB255C"/>
    <w:p w:rsidR="00BB255C" w:rsidRDefault="00BB255C" w:rsidP="00BB255C">
      <w:r>
        <w:t>8.</w:t>
      </w:r>
      <w:r>
        <w:tab/>
        <w:t xml:space="preserve">Evaluate visual demands of a task considering size and </w:t>
      </w:r>
    </w:p>
    <w:p w:rsidR="00BB255C" w:rsidRDefault="00BB255C" w:rsidP="00BB255C">
      <w:r>
        <w:tab/>
      </w:r>
      <w:proofErr w:type="gramStart"/>
      <w:r>
        <w:t>distance</w:t>
      </w:r>
      <w:proofErr w:type="gramEnd"/>
      <w:r>
        <w:t xml:space="preserve"> of target, lighting, contrast, duration and speed.</w:t>
      </w:r>
    </w:p>
    <w:p w:rsidR="00BB255C" w:rsidRDefault="00BB255C" w:rsidP="00BB255C">
      <w:r>
        <w:t>9.</w:t>
      </w:r>
      <w:r>
        <w:tab/>
        <w:t xml:space="preserve">Know how to calculate and apply acuity reserve, contrast </w:t>
      </w:r>
    </w:p>
    <w:p w:rsidR="00BB255C" w:rsidRDefault="00BB255C" w:rsidP="00BB255C">
      <w:r>
        <w:tab/>
      </w:r>
      <w:proofErr w:type="gramStart"/>
      <w:r>
        <w:t>reserve</w:t>
      </w:r>
      <w:proofErr w:type="gramEnd"/>
      <w:r>
        <w:t xml:space="preserve"> and field of view requirements for reading.</w:t>
      </w:r>
      <w:r>
        <w:tab/>
      </w:r>
      <w:r>
        <w:tab/>
      </w:r>
      <w:r>
        <w:tab/>
        <w:t>_____</w:t>
      </w:r>
      <w:r>
        <w:tab/>
      </w:r>
      <w:r>
        <w:tab/>
        <w:t>_____</w:t>
      </w:r>
    </w:p>
    <w:p w:rsidR="00BB255C" w:rsidRDefault="00BB255C" w:rsidP="00BB255C"/>
    <w:p w:rsidR="00BB255C" w:rsidRDefault="00BB255C" w:rsidP="00BB255C">
      <w:r>
        <w:t>10.</w:t>
      </w:r>
      <w:r>
        <w:tab/>
      </w:r>
      <w:proofErr w:type="spellStart"/>
      <w:r>
        <w:t>Know</w:t>
      </w:r>
      <w:proofErr w:type="spellEnd"/>
      <w:r>
        <w:t xml:space="preserve"> basis for and how to complete a </w:t>
      </w:r>
      <w:r w:rsidRPr="00CA76AF">
        <w:rPr>
          <w:color w:val="FF0000"/>
        </w:rPr>
        <w:t>R</w:t>
      </w:r>
      <w:r>
        <w:t xml:space="preserve">eading </w:t>
      </w:r>
      <w:r w:rsidRPr="00CA76AF">
        <w:rPr>
          <w:color w:val="FF0000"/>
        </w:rPr>
        <w:t>M</w:t>
      </w:r>
      <w:r>
        <w:t xml:space="preserve">edia </w:t>
      </w:r>
    </w:p>
    <w:p w:rsidR="00BB255C" w:rsidRDefault="00BB255C" w:rsidP="00BB255C">
      <w:r>
        <w:tab/>
      </w:r>
      <w:proofErr w:type="gramStart"/>
      <w:r>
        <w:t>Assessment.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</w:r>
      <w:r>
        <w:tab/>
        <w:t>_____</w:t>
      </w:r>
    </w:p>
    <w:p w:rsidR="00BB255C" w:rsidRDefault="00BB255C" w:rsidP="00BB255C"/>
    <w:p w:rsidR="00BB255C" w:rsidRDefault="00BB255C" w:rsidP="00BB255C">
      <w:r>
        <w:t>11.</w:t>
      </w:r>
      <w:r>
        <w:tab/>
        <w:t xml:space="preserve">Evaluate the appropriateness of devices for the performance </w:t>
      </w:r>
      <w:bookmarkStart w:id="0" w:name="_GoBack"/>
      <w:bookmarkEnd w:id="0"/>
    </w:p>
    <w:p w:rsidR="00BB255C" w:rsidRDefault="00BB255C" w:rsidP="00BB255C">
      <w:r>
        <w:tab/>
      </w:r>
      <w:proofErr w:type="gramStart"/>
      <w:r>
        <w:t>of</w:t>
      </w:r>
      <w:proofErr w:type="gramEnd"/>
      <w:r>
        <w:t xml:space="preserve"> daily living, vocational and educational activities.</w:t>
      </w:r>
      <w:r>
        <w:tab/>
      </w:r>
      <w:r>
        <w:tab/>
      </w:r>
      <w:r>
        <w:tab/>
        <w:t>_____</w:t>
      </w:r>
      <w:r>
        <w:tab/>
      </w:r>
      <w:r>
        <w:tab/>
        <w:t>_____</w:t>
      </w:r>
    </w:p>
    <w:p w:rsidR="00BB255C" w:rsidRDefault="00BB255C" w:rsidP="00BB255C"/>
    <w:p w:rsidR="00BB255C" w:rsidRDefault="00BB255C" w:rsidP="00BB255C">
      <w:r>
        <w:t>12.</w:t>
      </w:r>
      <w:r>
        <w:tab/>
        <w:t xml:space="preserve">Know the basis for referral for Braille instruction. </w:t>
      </w:r>
      <w:r>
        <w:tab/>
      </w:r>
      <w:r>
        <w:tab/>
      </w:r>
      <w:r>
        <w:tab/>
        <w:t>_____</w:t>
      </w:r>
      <w:r>
        <w:tab/>
      </w:r>
      <w:r>
        <w:tab/>
        <w:t>_____</w:t>
      </w:r>
    </w:p>
    <w:p w:rsidR="00BB255C" w:rsidRDefault="00BB255C" w:rsidP="00BB255C"/>
    <w:p w:rsidR="00BB255C" w:rsidRDefault="00BB255C" w:rsidP="00BB255C">
      <w:pPr>
        <w:rPr>
          <w:b/>
        </w:rPr>
      </w:pPr>
    </w:p>
    <w:p w:rsidR="00BB255C" w:rsidRDefault="00BB255C" w:rsidP="00BB255C">
      <w:pPr>
        <w:rPr>
          <w:b/>
        </w:rPr>
      </w:pPr>
      <w:r>
        <w:rPr>
          <w:b/>
        </w:rPr>
        <w:t xml:space="preserve">Knowledge of how to plan an individualized vision rehabilitation plan with consumer &amp; family </w:t>
      </w:r>
    </w:p>
    <w:p w:rsidR="00BB255C" w:rsidRDefault="00BB255C" w:rsidP="00BB255C"/>
    <w:p w:rsidR="00BB255C" w:rsidRDefault="00BB255C" w:rsidP="00BB255C">
      <w:r>
        <w:t>1.</w:t>
      </w:r>
      <w:r>
        <w:tab/>
        <w:t xml:space="preserve">Know techniques and strategies for eliciting vision </w:t>
      </w:r>
    </w:p>
    <w:p w:rsidR="00BB255C" w:rsidRDefault="00BB255C" w:rsidP="00BB255C">
      <w:r>
        <w:tab/>
      </w:r>
      <w:proofErr w:type="gramStart"/>
      <w:r>
        <w:t>rehabilitation</w:t>
      </w:r>
      <w:proofErr w:type="gramEnd"/>
      <w:r>
        <w:t xml:space="preserve"> goals during the interview with the consumer </w:t>
      </w:r>
    </w:p>
    <w:p w:rsidR="00BB255C" w:rsidRDefault="00BB255C" w:rsidP="00BB255C">
      <w:r>
        <w:tab/>
      </w:r>
      <w:proofErr w:type="gramStart"/>
      <w:r>
        <w:t>and</w:t>
      </w:r>
      <w:proofErr w:type="gramEnd"/>
      <w:r>
        <w:t xml:space="preserve"> family.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</w:r>
      <w:r>
        <w:tab/>
        <w:t>_____</w:t>
      </w:r>
    </w:p>
    <w:p w:rsidR="00BB255C" w:rsidRDefault="00BB255C" w:rsidP="00BB255C"/>
    <w:p w:rsidR="00BB255C" w:rsidRDefault="00BB255C" w:rsidP="00BB255C">
      <w:r>
        <w:t>2.</w:t>
      </w:r>
      <w:r>
        <w:tab/>
        <w:t>Know how to write observable and measurable goals.</w:t>
      </w:r>
      <w:r>
        <w:tab/>
      </w:r>
      <w:r>
        <w:tab/>
        <w:t>_____</w:t>
      </w:r>
      <w:r>
        <w:tab/>
      </w:r>
      <w:r>
        <w:tab/>
        <w:t>_____</w:t>
      </w:r>
    </w:p>
    <w:p w:rsidR="00BB255C" w:rsidRDefault="00BB255C" w:rsidP="00BB255C"/>
    <w:p w:rsidR="00BB255C" w:rsidRDefault="00BB255C" w:rsidP="00BB255C">
      <w:r>
        <w:t>3.</w:t>
      </w:r>
      <w:r>
        <w:tab/>
        <w:t xml:space="preserve">Know how to present and write recommendations, </w:t>
      </w:r>
    </w:p>
    <w:p w:rsidR="00BB255C" w:rsidRDefault="00BB255C" w:rsidP="00BB255C">
      <w:r>
        <w:tab/>
      </w:r>
      <w:proofErr w:type="gramStart"/>
      <w:r>
        <w:t>accommodations</w:t>
      </w:r>
      <w:proofErr w:type="gramEnd"/>
      <w:r>
        <w:t xml:space="preserve"> and use of appropriate materials across </w:t>
      </w:r>
    </w:p>
    <w:p w:rsidR="00BB255C" w:rsidRDefault="00BB255C" w:rsidP="00BB255C">
      <w:r>
        <w:tab/>
      </w:r>
      <w:proofErr w:type="gramStart"/>
      <w:r>
        <w:t>environments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</w:r>
      <w:r>
        <w:tab/>
        <w:t>_____</w:t>
      </w:r>
    </w:p>
    <w:p w:rsidR="00BB255C" w:rsidRDefault="00BB255C" w:rsidP="00BB255C"/>
    <w:p w:rsidR="00BB255C" w:rsidRDefault="00BB255C" w:rsidP="00BB255C">
      <w:r>
        <w:t>4.</w:t>
      </w:r>
      <w:r>
        <w:tab/>
        <w:t xml:space="preserve">Know the basis for referral to other vision rehabilitation </w:t>
      </w:r>
    </w:p>
    <w:p w:rsidR="00BB255C" w:rsidRDefault="00BB255C" w:rsidP="00BB255C">
      <w:r>
        <w:tab/>
      </w:r>
      <w:proofErr w:type="gramStart"/>
      <w:r>
        <w:t>and</w:t>
      </w:r>
      <w:proofErr w:type="gramEnd"/>
      <w:r>
        <w:t xml:space="preserve"> rehabilitation professionals including, but not limited to, </w:t>
      </w:r>
    </w:p>
    <w:p w:rsidR="00BB255C" w:rsidRDefault="00BB255C" w:rsidP="00BB255C">
      <w:r>
        <w:tab/>
      </w:r>
      <w:proofErr w:type="gramStart"/>
      <w:r>
        <w:t>vision</w:t>
      </w:r>
      <w:proofErr w:type="gramEnd"/>
      <w:r>
        <w:t xml:space="preserve"> rehabilitation therapist, vocational counselor, </w:t>
      </w:r>
    </w:p>
    <w:p w:rsidR="00BB255C" w:rsidRDefault="00BB255C" w:rsidP="00BB255C">
      <w:r>
        <w:tab/>
      </w:r>
      <w:proofErr w:type="gramStart"/>
      <w:r>
        <w:t>educator</w:t>
      </w:r>
      <w:proofErr w:type="gramEnd"/>
      <w:r>
        <w:t xml:space="preserve">, orientation &amp; mobility specialists, occupational </w:t>
      </w:r>
    </w:p>
    <w:p w:rsidR="00BB255C" w:rsidRDefault="00BB255C" w:rsidP="00BB255C">
      <w:r>
        <w:tab/>
      </w:r>
      <w:proofErr w:type="gramStart"/>
      <w:r>
        <w:t>therapists</w:t>
      </w:r>
      <w:proofErr w:type="gramEnd"/>
      <w:r>
        <w:t xml:space="preserve">, physical therapists, speech therapists, social </w:t>
      </w:r>
    </w:p>
    <w:p w:rsidR="00BB255C" w:rsidRDefault="00BB255C" w:rsidP="00BB255C">
      <w:r>
        <w:lastRenderedPageBreak/>
        <w:tab/>
      </w:r>
      <w:proofErr w:type="gramStart"/>
      <w:r>
        <w:t>workers</w:t>
      </w:r>
      <w:proofErr w:type="gramEnd"/>
      <w:r>
        <w:t xml:space="preserve">, physicians, psychologists, and psychiatrists.   </w:t>
      </w:r>
      <w:r>
        <w:tab/>
      </w:r>
      <w:r>
        <w:tab/>
        <w:t>_____</w:t>
      </w:r>
      <w:r>
        <w:tab/>
      </w:r>
      <w:r>
        <w:tab/>
        <w:t>_____</w:t>
      </w:r>
    </w:p>
    <w:p w:rsidR="00BB255C" w:rsidRDefault="00BB255C" w:rsidP="00BB255C"/>
    <w:p w:rsidR="00BB255C" w:rsidRDefault="00BB255C" w:rsidP="00BB255C">
      <w:pPr>
        <w:rPr>
          <w:b/>
        </w:rPr>
      </w:pPr>
      <w:r>
        <w:rPr>
          <w:b/>
        </w:rPr>
        <w:t>Knowledge of how to implement an individualized vision rehabilitation plan with consumer &amp; family</w:t>
      </w:r>
    </w:p>
    <w:p w:rsidR="00BB255C" w:rsidRDefault="00BB255C" w:rsidP="00BB255C"/>
    <w:p w:rsidR="00BB255C" w:rsidRDefault="00BB255C" w:rsidP="00BB255C">
      <w:r>
        <w:t>1.</w:t>
      </w:r>
      <w:r>
        <w:tab/>
        <w:t xml:space="preserve">Know techniques for integrating the performance of </w:t>
      </w:r>
    </w:p>
    <w:p w:rsidR="00BB255C" w:rsidRDefault="00BB255C" w:rsidP="00BB255C">
      <w:r>
        <w:tab/>
      </w:r>
      <w:proofErr w:type="gramStart"/>
      <w:r>
        <w:t>ocular</w:t>
      </w:r>
      <w:proofErr w:type="gramEnd"/>
      <w:r>
        <w:t xml:space="preserve"> motor skills and eccentric viewing into daily activities.</w:t>
      </w:r>
      <w:r>
        <w:tab/>
        <w:t>_____</w:t>
      </w:r>
      <w:r>
        <w:tab/>
      </w:r>
      <w:r>
        <w:tab/>
        <w:t>_____</w:t>
      </w:r>
    </w:p>
    <w:p w:rsidR="00BB255C" w:rsidRDefault="00BB255C" w:rsidP="00BB255C"/>
    <w:p w:rsidR="00BB255C" w:rsidRDefault="00BB255C" w:rsidP="00BB255C">
      <w:r>
        <w:t>2.</w:t>
      </w:r>
      <w:r>
        <w:tab/>
        <w:t xml:space="preserve">Know how to meet visual requirements of a task by </w:t>
      </w:r>
    </w:p>
    <w:p w:rsidR="00BB255C" w:rsidRDefault="00BB255C" w:rsidP="00BB255C">
      <w:r>
        <w:tab/>
      </w:r>
      <w:proofErr w:type="gramStart"/>
      <w:r>
        <w:t>considering</w:t>
      </w:r>
      <w:proofErr w:type="gramEnd"/>
      <w:r>
        <w:t xml:space="preserve"> size, distance, lighting, contrast, duration, and </w:t>
      </w:r>
    </w:p>
    <w:p w:rsidR="00BB255C" w:rsidRDefault="00BB255C" w:rsidP="00BB255C">
      <w:r>
        <w:tab/>
      </w:r>
      <w:proofErr w:type="gramStart"/>
      <w:r>
        <w:t>speed</w:t>
      </w:r>
      <w:proofErr w:type="gramEnd"/>
      <w:r>
        <w:t xml:space="preserve"> of a target.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</w:r>
      <w:r>
        <w:tab/>
        <w:t>_____</w:t>
      </w:r>
    </w:p>
    <w:p w:rsidR="00BB255C" w:rsidRDefault="00BB255C" w:rsidP="00BB255C"/>
    <w:p w:rsidR="00BB255C" w:rsidRDefault="00BB255C" w:rsidP="00BB255C">
      <w:r>
        <w:t>3.</w:t>
      </w:r>
      <w:r>
        <w:tab/>
        <w:t xml:space="preserve">Know methods and materials for teaching visual skills including </w:t>
      </w:r>
    </w:p>
    <w:p w:rsidR="00BB255C" w:rsidRDefault="00BB255C" w:rsidP="00BB255C">
      <w:r>
        <w:tab/>
      </w:r>
      <w:proofErr w:type="gramStart"/>
      <w:r>
        <w:t>localizing</w:t>
      </w:r>
      <w:proofErr w:type="gramEnd"/>
      <w:r>
        <w:t xml:space="preserve">, focusing, fixation, tracing, scanning, tracking, and </w:t>
      </w:r>
    </w:p>
    <w:p w:rsidR="00BB255C" w:rsidRDefault="00BB255C" w:rsidP="00BB255C">
      <w:r>
        <w:tab/>
      </w:r>
      <w:proofErr w:type="gramStart"/>
      <w:r>
        <w:t>distance</w:t>
      </w:r>
      <w:proofErr w:type="gramEnd"/>
      <w:r>
        <w:t xml:space="preserve"> and depth judgment.</w:t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</w:r>
      <w:r>
        <w:tab/>
        <w:t>_____</w:t>
      </w:r>
    </w:p>
    <w:p w:rsidR="00BB255C" w:rsidRDefault="00BB255C" w:rsidP="00BB255C"/>
    <w:p w:rsidR="00BB255C" w:rsidRDefault="00BB255C" w:rsidP="00BB255C">
      <w:r>
        <w:t>4.</w:t>
      </w:r>
      <w:r>
        <w:tab/>
        <w:t xml:space="preserve">Know methods and materials for teaching awareness and </w:t>
      </w:r>
    </w:p>
    <w:p w:rsidR="00BB255C" w:rsidRDefault="00BB255C" w:rsidP="00BB255C">
      <w:r>
        <w:tab/>
      </w:r>
      <w:proofErr w:type="gramStart"/>
      <w:r>
        <w:t>implications</w:t>
      </w:r>
      <w:proofErr w:type="gramEnd"/>
      <w:r>
        <w:t xml:space="preserve"> of central and peripheral visual field loss and </w:t>
      </w:r>
    </w:p>
    <w:p w:rsidR="00BB255C" w:rsidRDefault="00BB255C" w:rsidP="00BB255C">
      <w:r>
        <w:tab/>
      </w:r>
      <w:proofErr w:type="gramStart"/>
      <w:r>
        <w:t>use</w:t>
      </w:r>
      <w:proofErr w:type="gramEnd"/>
      <w:r>
        <w:t xml:space="preserve"> of remaining vision.</w:t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</w:r>
      <w:r>
        <w:tab/>
        <w:t>_____</w:t>
      </w:r>
    </w:p>
    <w:p w:rsidR="00BB255C" w:rsidRDefault="00BB255C" w:rsidP="00BB255C"/>
    <w:p w:rsidR="00BB255C" w:rsidRDefault="00BB255C" w:rsidP="00BB255C">
      <w:r>
        <w:t>5.</w:t>
      </w:r>
      <w:r>
        <w:tab/>
        <w:t xml:space="preserve">Know and apply principles of optics, size and relative distance </w:t>
      </w:r>
    </w:p>
    <w:p w:rsidR="00BB255C" w:rsidRDefault="00BB255C" w:rsidP="00BB255C">
      <w:r>
        <w:tab/>
      </w:r>
      <w:proofErr w:type="gramStart"/>
      <w:r>
        <w:t>magnification</w:t>
      </w:r>
      <w:proofErr w:type="gramEnd"/>
      <w:r>
        <w:t xml:space="preserve"> and implications of refractive errors to </w:t>
      </w:r>
    </w:p>
    <w:p w:rsidR="00BB255C" w:rsidRDefault="00BB255C" w:rsidP="00BB255C">
      <w:r>
        <w:tab/>
      </w:r>
      <w:proofErr w:type="gramStart"/>
      <w:r>
        <w:t>compensate</w:t>
      </w:r>
      <w:proofErr w:type="gramEnd"/>
      <w:r>
        <w:t xml:space="preserve"> for impaired visual acuity to enable performance </w:t>
      </w:r>
    </w:p>
    <w:p w:rsidR="00BB255C" w:rsidRDefault="00BB255C" w:rsidP="00BB255C">
      <w:r>
        <w:tab/>
      </w:r>
      <w:proofErr w:type="gramStart"/>
      <w:r>
        <w:t>of</w:t>
      </w:r>
      <w:proofErr w:type="gramEnd"/>
      <w:r>
        <w:t xml:space="preserve"> a variety of activities.</w:t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</w:r>
      <w:r>
        <w:tab/>
        <w:t>_____</w:t>
      </w:r>
    </w:p>
    <w:p w:rsidR="00BB255C" w:rsidRDefault="00BB255C" w:rsidP="00BB255C"/>
    <w:p w:rsidR="00BB255C" w:rsidRDefault="00BB255C" w:rsidP="00BB255C">
      <w:r>
        <w:t>6.</w:t>
      </w:r>
      <w:r>
        <w:tab/>
        <w:t xml:space="preserve">Know how to select alternative optical devices that have </w:t>
      </w:r>
    </w:p>
    <w:p w:rsidR="00BB255C" w:rsidRDefault="00BB255C" w:rsidP="00BB255C">
      <w:r>
        <w:tab/>
      </w:r>
      <w:proofErr w:type="gramStart"/>
      <w:r>
        <w:t>equivalent</w:t>
      </w:r>
      <w:proofErr w:type="gramEnd"/>
      <w:r>
        <w:t xml:space="preserve"> magnification properties.</w:t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</w:r>
      <w:r>
        <w:tab/>
        <w:t>_____</w:t>
      </w:r>
    </w:p>
    <w:p w:rsidR="00BB255C" w:rsidRDefault="00BB255C" w:rsidP="00BB255C"/>
    <w:p w:rsidR="00BB255C" w:rsidRDefault="00BB255C" w:rsidP="00BB255C">
      <w:r>
        <w:t>7.</w:t>
      </w:r>
      <w:r>
        <w:tab/>
        <w:t xml:space="preserve">Know how to teach use of optical devices to perform a </w:t>
      </w:r>
    </w:p>
    <w:p w:rsidR="00BB255C" w:rsidRDefault="00BB255C" w:rsidP="00BB255C">
      <w:r>
        <w:tab/>
      </w:r>
      <w:proofErr w:type="gramStart"/>
      <w:r>
        <w:t>variety</w:t>
      </w:r>
      <w:proofErr w:type="gramEnd"/>
      <w:r>
        <w:t xml:space="preserve"> of self-care, leisure, academic, household and </w:t>
      </w:r>
    </w:p>
    <w:p w:rsidR="00BB255C" w:rsidRDefault="00BB255C" w:rsidP="00BB255C">
      <w:r>
        <w:tab/>
      </w:r>
      <w:proofErr w:type="gramStart"/>
      <w:r>
        <w:t>vocational</w:t>
      </w:r>
      <w:proofErr w:type="gramEnd"/>
      <w:r>
        <w:t xml:space="preserve"> activities.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</w:r>
      <w:r>
        <w:tab/>
        <w:t>_____</w:t>
      </w:r>
    </w:p>
    <w:p w:rsidR="00BB255C" w:rsidRDefault="00BB255C" w:rsidP="00BB255C"/>
    <w:p w:rsidR="00BB255C" w:rsidRDefault="00BB255C" w:rsidP="00BB255C">
      <w:r>
        <w:t>8.</w:t>
      </w:r>
      <w:r>
        <w:tab/>
        <w:t xml:space="preserve">Know how to design and teach use of non-optical </w:t>
      </w:r>
    </w:p>
    <w:p w:rsidR="00BB255C" w:rsidRDefault="00BB255C" w:rsidP="00BB255C">
      <w:r>
        <w:tab/>
      </w:r>
      <w:proofErr w:type="gramStart"/>
      <w:r>
        <w:t>strategies</w:t>
      </w:r>
      <w:proofErr w:type="gramEnd"/>
      <w:r>
        <w:t xml:space="preserve"> to achieve magnification, ergonomic solutions, </w:t>
      </w:r>
    </w:p>
    <w:p w:rsidR="00BB255C" w:rsidRDefault="00BB255C" w:rsidP="00BB255C">
      <w:r>
        <w:tab/>
      </w:r>
      <w:proofErr w:type="gramStart"/>
      <w:r>
        <w:t>contrast</w:t>
      </w:r>
      <w:proofErr w:type="gramEnd"/>
      <w:r>
        <w:t xml:space="preserve"> enhancement, optimal lighting, glare control, </w:t>
      </w:r>
    </w:p>
    <w:p w:rsidR="00BB255C" w:rsidRDefault="00BB255C" w:rsidP="00BB255C">
      <w:r>
        <w:tab/>
      </w:r>
      <w:proofErr w:type="gramStart"/>
      <w:r>
        <w:t>performance</w:t>
      </w:r>
      <w:proofErr w:type="gramEnd"/>
      <w:r>
        <w:t xml:space="preserve"> of activities of daily living.</w:t>
      </w:r>
      <w:r>
        <w:tab/>
      </w:r>
      <w:r>
        <w:tab/>
      </w:r>
      <w:r>
        <w:tab/>
      </w:r>
      <w:r>
        <w:tab/>
        <w:t>_____</w:t>
      </w:r>
      <w:r>
        <w:tab/>
      </w:r>
      <w:r>
        <w:tab/>
        <w:t>_____</w:t>
      </w:r>
    </w:p>
    <w:p w:rsidR="00BB255C" w:rsidRDefault="00BB255C" w:rsidP="00BB255C"/>
    <w:p w:rsidR="00BB255C" w:rsidRDefault="00BB255C" w:rsidP="00BB255C">
      <w:r>
        <w:t>9.</w:t>
      </w:r>
      <w:r>
        <w:tab/>
        <w:t xml:space="preserve">Know how computer assistive devices and software enable </w:t>
      </w:r>
    </w:p>
    <w:p w:rsidR="00BB255C" w:rsidRDefault="00BB255C" w:rsidP="00BB255C">
      <w:r>
        <w:tab/>
      </w:r>
      <w:proofErr w:type="gramStart"/>
      <w:r>
        <w:t>achievement</w:t>
      </w:r>
      <w:proofErr w:type="gramEnd"/>
      <w:r>
        <w:t xml:space="preserve"> of home management, vocational and </w:t>
      </w:r>
    </w:p>
    <w:p w:rsidR="00BB255C" w:rsidRDefault="00BB255C" w:rsidP="00BB255C">
      <w:r>
        <w:tab/>
      </w:r>
      <w:proofErr w:type="gramStart"/>
      <w:r>
        <w:t>educational</w:t>
      </w:r>
      <w:proofErr w:type="gramEnd"/>
      <w:r>
        <w:t xml:space="preserve"> goals.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</w:r>
      <w:r>
        <w:tab/>
        <w:t>_____</w:t>
      </w:r>
    </w:p>
    <w:p w:rsidR="00BB255C" w:rsidRDefault="00BB255C" w:rsidP="00BB255C"/>
    <w:p w:rsidR="00BB255C" w:rsidRDefault="00BB255C" w:rsidP="00BB255C">
      <w:r>
        <w:t>10.</w:t>
      </w:r>
      <w:r>
        <w:tab/>
        <w:t xml:space="preserve">Know appropriate referral resources including vision </w:t>
      </w:r>
    </w:p>
    <w:p w:rsidR="00BB255C" w:rsidRDefault="00BB255C" w:rsidP="00BB255C">
      <w:r>
        <w:tab/>
      </w:r>
      <w:proofErr w:type="gramStart"/>
      <w:r>
        <w:t>rehabilitation</w:t>
      </w:r>
      <w:proofErr w:type="gramEnd"/>
      <w:r>
        <w:t xml:space="preserve"> services, medical and other healthcare, </w:t>
      </w:r>
    </w:p>
    <w:p w:rsidR="00BB255C" w:rsidRDefault="00BB255C" w:rsidP="00BB255C">
      <w:r>
        <w:tab/>
      </w:r>
      <w:proofErr w:type="gramStart"/>
      <w:r>
        <w:t>social/recreational</w:t>
      </w:r>
      <w:proofErr w:type="gramEnd"/>
      <w:r>
        <w:t xml:space="preserve">, educational support services, vocational </w:t>
      </w:r>
    </w:p>
    <w:p w:rsidR="00BB255C" w:rsidRDefault="00BB255C" w:rsidP="00BB255C">
      <w:r>
        <w:tab/>
      </w:r>
      <w:proofErr w:type="gramStart"/>
      <w:r>
        <w:t>rehabilitation</w:t>
      </w:r>
      <w:proofErr w:type="gramEnd"/>
      <w:r>
        <w:t xml:space="preserve"> and community services.</w:t>
      </w:r>
      <w:r>
        <w:tab/>
      </w:r>
      <w:r>
        <w:tab/>
      </w:r>
      <w:r>
        <w:tab/>
      </w:r>
      <w:r>
        <w:tab/>
        <w:t>_____</w:t>
      </w:r>
      <w:r>
        <w:tab/>
      </w:r>
      <w:r>
        <w:tab/>
        <w:t>_____</w:t>
      </w:r>
    </w:p>
    <w:p w:rsidR="00BB255C" w:rsidRDefault="00BB255C" w:rsidP="00BB255C">
      <w:pPr>
        <w:rPr>
          <w:b/>
        </w:rPr>
      </w:pPr>
    </w:p>
    <w:p w:rsidR="00BB255C" w:rsidRDefault="00BB255C" w:rsidP="00BB255C">
      <w:pPr>
        <w:rPr>
          <w:b/>
        </w:rPr>
      </w:pPr>
      <w:r>
        <w:rPr>
          <w:b/>
        </w:rPr>
        <w:lastRenderedPageBreak/>
        <w:t>Knowledge of how to manage practice and resources</w:t>
      </w:r>
    </w:p>
    <w:p w:rsidR="00BB255C" w:rsidRDefault="00BB255C" w:rsidP="00BB255C"/>
    <w:p w:rsidR="00BB255C" w:rsidRDefault="00BB255C" w:rsidP="00BB255C">
      <w:r>
        <w:t>1.</w:t>
      </w:r>
      <w:r>
        <w:tab/>
        <w:t xml:space="preserve">Know aspects of maintaining confidentiality of consumer </w:t>
      </w:r>
    </w:p>
    <w:p w:rsidR="00BB255C" w:rsidRDefault="00BB255C" w:rsidP="00BB255C">
      <w:r>
        <w:tab/>
      </w:r>
      <w:proofErr w:type="gramStart"/>
      <w:r>
        <w:t>information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</w:r>
      <w:r>
        <w:tab/>
        <w:t>_____</w:t>
      </w:r>
    </w:p>
    <w:p w:rsidR="00BB255C" w:rsidRDefault="00BB255C" w:rsidP="00BB255C"/>
    <w:p w:rsidR="00BB255C" w:rsidRDefault="00BB255C" w:rsidP="00BB255C">
      <w:r>
        <w:t>2.</w:t>
      </w:r>
      <w:r>
        <w:tab/>
        <w:t xml:space="preserve">Know application of professional code of ethics and standards </w:t>
      </w:r>
    </w:p>
    <w:p w:rsidR="00BB255C" w:rsidRDefault="00BB255C" w:rsidP="00BB255C">
      <w:r>
        <w:tab/>
      </w:r>
      <w:proofErr w:type="gramStart"/>
      <w:r>
        <w:t>of</w:t>
      </w:r>
      <w:proofErr w:type="gramEnd"/>
      <w:r>
        <w:t xml:space="preserve"> practice.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</w:r>
      <w:r>
        <w:tab/>
        <w:t>_____</w:t>
      </w:r>
    </w:p>
    <w:p w:rsidR="00BB255C" w:rsidRDefault="00BB255C" w:rsidP="00BB255C"/>
    <w:p w:rsidR="00BB255C" w:rsidRDefault="00BB255C" w:rsidP="00BB255C">
      <w:r>
        <w:t>3.</w:t>
      </w:r>
      <w:r>
        <w:tab/>
        <w:t xml:space="preserve">Know the laws and legal issues that apply to education and </w:t>
      </w:r>
    </w:p>
    <w:p w:rsidR="00BB255C" w:rsidRDefault="00BB255C" w:rsidP="00BB255C">
      <w:r>
        <w:tab/>
      </w:r>
      <w:proofErr w:type="gramStart"/>
      <w:r>
        <w:t>rehabilitation</w:t>
      </w:r>
      <w:proofErr w:type="gramEnd"/>
      <w:r>
        <w:t xml:space="preserve"> practice.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</w:r>
      <w:r>
        <w:tab/>
        <w:t>_____</w:t>
      </w:r>
    </w:p>
    <w:p w:rsidR="00BB255C" w:rsidRDefault="00BB255C" w:rsidP="00BB255C"/>
    <w:p w:rsidR="00BB255C" w:rsidRDefault="00BB255C" w:rsidP="00BB255C">
      <w:r>
        <w:t>4.</w:t>
      </w:r>
      <w:r>
        <w:tab/>
        <w:t xml:space="preserve">Describe policies and requirements for insurance and </w:t>
      </w:r>
    </w:p>
    <w:p w:rsidR="00BB255C" w:rsidRDefault="00BB255C" w:rsidP="00BB255C">
      <w:r>
        <w:tab/>
      </w:r>
      <w:proofErr w:type="gramStart"/>
      <w:r>
        <w:t>governmental</w:t>
      </w:r>
      <w:proofErr w:type="gramEnd"/>
      <w:r>
        <w:t xml:space="preserve"> funding for services and devices.</w:t>
      </w:r>
      <w:r>
        <w:tab/>
      </w:r>
      <w:r>
        <w:tab/>
      </w:r>
      <w:r>
        <w:tab/>
        <w:t>_____</w:t>
      </w:r>
      <w:r>
        <w:tab/>
      </w:r>
      <w:r>
        <w:tab/>
        <w:t>_____</w:t>
      </w:r>
    </w:p>
    <w:p w:rsidR="00BB255C" w:rsidRDefault="00BB255C" w:rsidP="00BB255C"/>
    <w:p w:rsidR="00BB255C" w:rsidRDefault="00BB255C" w:rsidP="00BB255C"/>
    <w:p w:rsidR="00BB255C" w:rsidRDefault="00BB255C" w:rsidP="00BB255C">
      <w:r>
        <w:t xml:space="preserve">_________________________________               </w:t>
      </w:r>
      <w:r>
        <w:tab/>
        <w:t xml:space="preserve">     _______________________</w:t>
      </w:r>
    </w:p>
    <w:p w:rsidR="00BB255C" w:rsidRDefault="00BB255C" w:rsidP="00BB255C">
      <w:r>
        <w:t>CLVT Practice Supervisor (Signature)</w:t>
      </w:r>
      <w:r>
        <w:tab/>
      </w:r>
      <w:r>
        <w:tab/>
      </w:r>
      <w:r>
        <w:tab/>
      </w:r>
      <w:r>
        <w:tab/>
        <w:t>Date</w:t>
      </w:r>
    </w:p>
    <w:p w:rsidR="00BB255C" w:rsidRDefault="00BB255C" w:rsidP="00BB255C"/>
    <w:p w:rsidR="00BB255C" w:rsidRDefault="00BB255C" w:rsidP="00BB255C">
      <w:r>
        <w:t>_________________________________</w:t>
      </w:r>
      <w:r>
        <w:tab/>
      </w:r>
      <w:r>
        <w:tab/>
      </w:r>
    </w:p>
    <w:p w:rsidR="00BB255C" w:rsidRDefault="00BB255C" w:rsidP="00BB255C">
      <w:r>
        <w:t>CLVT Practice Supervisor (Print Name)</w:t>
      </w:r>
    </w:p>
    <w:p w:rsidR="007160A0" w:rsidRDefault="00BB255C"/>
    <w:sectPr w:rsidR="00716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5C"/>
    <w:rsid w:val="002233D6"/>
    <w:rsid w:val="00575A6C"/>
    <w:rsid w:val="008331F8"/>
    <w:rsid w:val="00920223"/>
    <w:rsid w:val="00BB255C"/>
    <w:rsid w:val="00F4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255C"/>
    <w:pPr>
      <w:keepNext/>
      <w:jc w:val="center"/>
      <w:outlineLvl w:val="0"/>
    </w:pPr>
    <w:rPr>
      <w:rFonts w:ascii="Arial" w:hAnsi="Arial" w:cs="Arial"/>
      <w:b/>
      <w:bCs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255C"/>
    <w:rPr>
      <w:rFonts w:ascii="Arial" w:eastAsia="Times New Roman" w:hAnsi="Arial" w:cs="Arial"/>
      <w:b/>
      <w:bCs/>
      <w:sz w:val="9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255C"/>
    <w:pPr>
      <w:keepNext/>
      <w:jc w:val="center"/>
      <w:outlineLvl w:val="0"/>
    </w:pPr>
    <w:rPr>
      <w:rFonts w:ascii="Arial" w:hAnsi="Arial" w:cs="Arial"/>
      <w:b/>
      <w:bCs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255C"/>
    <w:rPr>
      <w:rFonts w:ascii="Arial" w:eastAsia="Times New Roman" w:hAnsi="Arial" w:cs="Arial"/>
      <w:b/>
      <w:bCs/>
      <w:sz w:val="9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Mackey</dc:creator>
  <cp:lastModifiedBy>Neil Mackey</cp:lastModifiedBy>
  <cp:revision>1</cp:revision>
  <dcterms:created xsi:type="dcterms:W3CDTF">2016-07-05T19:30:00Z</dcterms:created>
  <dcterms:modified xsi:type="dcterms:W3CDTF">2016-07-05T19:31:00Z</dcterms:modified>
</cp:coreProperties>
</file>